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BD" w:rsidRPr="00146F6C" w:rsidRDefault="00146F6C" w:rsidP="00146F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</w:t>
      </w:r>
      <w:r w:rsidR="00E941BD" w:rsidRPr="00146F6C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Semi-Proving: An Integrated Method for</w:t>
      </w:r>
    </w:p>
    <w:p w:rsidR="00E941BD" w:rsidRPr="005F2BBA" w:rsidRDefault="00E941BD" w:rsidP="00146F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18"/>
          <w:szCs w:val="18"/>
        </w:rPr>
      </w:pPr>
      <w:r w:rsidRPr="00146F6C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Program Proving, Testing, and Debugging</w:t>
      </w:r>
    </w:p>
    <w:p w:rsidR="00E941BD" w:rsidRPr="005F2BBA" w:rsidRDefault="00E941BD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D0D0D" w:themeColor="text1" w:themeTint="F2"/>
          <w:sz w:val="18"/>
          <w:szCs w:val="18"/>
        </w:rPr>
      </w:pPr>
    </w:p>
    <w:p w:rsidR="00E941BD" w:rsidRPr="00146F6C" w:rsidRDefault="00E941BD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  <w:u w:val="single"/>
        </w:rPr>
      </w:pPr>
      <w:r w:rsidRPr="00146F6C">
        <w:rPr>
          <w:rFonts w:ascii="Times New Roman" w:hAnsi="Times New Roman" w:cs="Times New Roman"/>
          <w:b/>
          <w:bCs/>
          <w:iCs/>
          <w:color w:val="1D1B11" w:themeColor="background2" w:themeShade="1A"/>
          <w:sz w:val="28"/>
          <w:szCs w:val="28"/>
          <w:u w:val="single"/>
        </w:rPr>
        <w:t>Abstract</w:t>
      </w:r>
    </w:p>
    <w:p w:rsidR="00E941BD" w:rsidRPr="005F2BBA" w:rsidRDefault="00E941BD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E941BD" w:rsidRPr="00146F6C" w:rsidRDefault="00E941BD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46F6C">
        <w:rPr>
          <w:rFonts w:ascii="Times New Roman" w:hAnsi="Times New Roman" w:cs="Times New Roman"/>
          <w:bCs/>
          <w:sz w:val="24"/>
          <w:szCs w:val="24"/>
        </w:rPr>
        <w:t>We present an integrated method for program</w:t>
      </w:r>
      <w:r w:rsidR="00A47ED0" w:rsidRPr="00146F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F6C">
        <w:rPr>
          <w:rFonts w:ascii="Times New Roman" w:hAnsi="Times New Roman" w:cs="Times New Roman"/>
          <w:bCs/>
          <w:sz w:val="24"/>
          <w:szCs w:val="24"/>
        </w:rPr>
        <w:t>proving, testing, and debugging. Using the concept of</w:t>
      </w:r>
      <w:r w:rsidR="00A47ED0" w:rsidRPr="00146F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F6C">
        <w:rPr>
          <w:rFonts w:ascii="Times New Roman" w:hAnsi="Times New Roman" w:cs="Times New Roman"/>
          <w:bCs/>
          <w:sz w:val="24"/>
          <w:szCs w:val="24"/>
        </w:rPr>
        <w:t>metamorphic relations, we select necessary properties for</w:t>
      </w:r>
    </w:p>
    <w:p w:rsidR="00E941BD" w:rsidRPr="00146F6C" w:rsidRDefault="00E941BD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46F6C">
        <w:rPr>
          <w:rFonts w:ascii="Times New Roman" w:hAnsi="Times New Roman" w:cs="Times New Roman"/>
          <w:bCs/>
          <w:sz w:val="24"/>
          <w:szCs w:val="24"/>
        </w:rPr>
        <w:t>target</w:t>
      </w:r>
      <w:proofErr w:type="gramEnd"/>
      <w:r w:rsidRPr="00146F6C">
        <w:rPr>
          <w:rFonts w:ascii="Times New Roman" w:hAnsi="Times New Roman" w:cs="Times New Roman"/>
          <w:bCs/>
          <w:sz w:val="24"/>
          <w:szCs w:val="24"/>
        </w:rPr>
        <w:t xml:space="preserve"> programs. For programs where global symbolic</w:t>
      </w:r>
      <w:r w:rsidR="00A47ED0" w:rsidRPr="00146F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F6C">
        <w:rPr>
          <w:rFonts w:ascii="Times New Roman" w:hAnsi="Times New Roman" w:cs="Times New Roman"/>
          <w:bCs/>
          <w:sz w:val="24"/>
          <w:szCs w:val="24"/>
        </w:rPr>
        <w:t>evaluation can be conducted and the constraint expressions</w:t>
      </w:r>
      <w:r w:rsidR="00F26245" w:rsidRPr="00146F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F6C">
        <w:rPr>
          <w:rFonts w:ascii="Times New Roman" w:hAnsi="Times New Roman" w:cs="Times New Roman"/>
          <w:bCs/>
          <w:sz w:val="24"/>
          <w:szCs w:val="24"/>
        </w:rPr>
        <w:t>involved can be solved</w:t>
      </w:r>
      <w:r w:rsidR="00A47ED0" w:rsidRPr="00146F6C">
        <w:rPr>
          <w:rFonts w:ascii="Times New Roman" w:hAnsi="Times New Roman" w:cs="Times New Roman"/>
          <w:bCs/>
          <w:sz w:val="24"/>
          <w:szCs w:val="24"/>
        </w:rPr>
        <w:t xml:space="preserve">, we can either prove that these </w:t>
      </w:r>
      <w:r w:rsidRPr="00146F6C">
        <w:rPr>
          <w:rFonts w:ascii="Times New Roman" w:hAnsi="Times New Roman" w:cs="Times New Roman"/>
          <w:bCs/>
          <w:sz w:val="24"/>
          <w:szCs w:val="24"/>
        </w:rPr>
        <w:t>necessary conditions for program correctness are satisfied,</w:t>
      </w:r>
    </w:p>
    <w:p w:rsidR="00E941BD" w:rsidRPr="00146F6C" w:rsidRDefault="00E941BD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46F6C">
        <w:rPr>
          <w:rFonts w:ascii="Times New Roman" w:hAnsi="Times New Roman" w:cs="Times New Roman"/>
          <w:bCs/>
          <w:sz w:val="24"/>
          <w:szCs w:val="24"/>
        </w:rPr>
        <w:t>or</w:t>
      </w:r>
      <w:proofErr w:type="gramEnd"/>
      <w:r w:rsidRPr="00146F6C">
        <w:rPr>
          <w:rFonts w:ascii="Times New Roman" w:hAnsi="Times New Roman" w:cs="Times New Roman"/>
          <w:bCs/>
          <w:sz w:val="24"/>
          <w:szCs w:val="24"/>
        </w:rPr>
        <w:t xml:space="preserve"> identify all inputs that violate the conditions. For</w:t>
      </w:r>
      <w:r w:rsidR="00A47ED0" w:rsidRPr="00146F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F6C">
        <w:rPr>
          <w:rFonts w:ascii="Times New Roman" w:hAnsi="Times New Roman" w:cs="Times New Roman"/>
          <w:bCs/>
          <w:sz w:val="24"/>
          <w:szCs w:val="24"/>
        </w:rPr>
        <w:t>other programs, our method can be converted into a</w:t>
      </w:r>
      <w:r w:rsidR="00A47ED0" w:rsidRPr="00146F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F6C">
        <w:rPr>
          <w:rFonts w:ascii="Times New Roman" w:hAnsi="Times New Roman" w:cs="Times New Roman"/>
          <w:bCs/>
          <w:sz w:val="24"/>
          <w:szCs w:val="24"/>
        </w:rPr>
        <w:t>symbolic testing approach. Our method extrapolates from</w:t>
      </w:r>
    </w:p>
    <w:p w:rsidR="00E941BD" w:rsidRPr="00146F6C" w:rsidRDefault="00E941BD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46F6C">
        <w:rPr>
          <w:rFonts w:ascii="Times New Roman" w:hAnsi="Times New Roman" w:cs="Times New Roman"/>
          <w:bCs/>
          <w:sz w:val="24"/>
          <w:szCs w:val="24"/>
        </w:rPr>
        <w:t>the</w:t>
      </w:r>
      <w:proofErr w:type="gramEnd"/>
      <w:r w:rsidRPr="00146F6C">
        <w:rPr>
          <w:rFonts w:ascii="Times New Roman" w:hAnsi="Times New Roman" w:cs="Times New Roman"/>
          <w:bCs/>
          <w:sz w:val="24"/>
          <w:szCs w:val="24"/>
        </w:rPr>
        <w:t xml:space="preserve"> correctness of a program for tested inputs to the</w:t>
      </w:r>
      <w:r w:rsidR="00A47ED0" w:rsidRPr="00146F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F6C">
        <w:rPr>
          <w:rFonts w:ascii="Times New Roman" w:hAnsi="Times New Roman" w:cs="Times New Roman"/>
          <w:bCs/>
          <w:sz w:val="24"/>
          <w:szCs w:val="24"/>
        </w:rPr>
        <w:t>correctness of the program for related untested inputs.</w:t>
      </w:r>
      <w:r w:rsidR="00A47ED0" w:rsidRPr="00146F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F6C">
        <w:rPr>
          <w:rFonts w:ascii="Times New Roman" w:hAnsi="Times New Roman" w:cs="Times New Roman"/>
          <w:bCs/>
          <w:sz w:val="24"/>
          <w:szCs w:val="24"/>
        </w:rPr>
        <w:t>The method supports automatic debugging through the</w:t>
      </w:r>
    </w:p>
    <w:p w:rsidR="00E941BD" w:rsidRPr="00146F6C" w:rsidRDefault="00E941BD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46F6C">
        <w:rPr>
          <w:rFonts w:ascii="Times New Roman" w:hAnsi="Times New Roman" w:cs="Times New Roman"/>
          <w:bCs/>
          <w:sz w:val="24"/>
          <w:szCs w:val="24"/>
        </w:rPr>
        <w:t>identification</w:t>
      </w:r>
      <w:proofErr w:type="gramEnd"/>
      <w:r w:rsidRPr="00146F6C">
        <w:rPr>
          <w:rFonts w:ascii="Times New Roman" w:hAnsi="Times New Roman" w:cs="Times New Roman"/>
          <w:bCs/>
          <w:sz w:val="24"/>
          <w:szCs w:val="24"/>
        </w:rPr>
        <w:t xml:space="preserve"> of constraint expressions that reveal failures.</w:t>
      </w:r>
      <w:r w:rsidR="00A47ED0" w:rsidRPr="00146F6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46F6C">
        <w:rPr>
          <w:rFonts w:ascii="Times New Roman" w:hAnsi="Times New Roman" w:cs="Times New Roman"/>
          <w:bCs/>
          <w:iCs/>
          <w:sz w:val="24"/>
          <w:szCs w:val="24"/>
        </w:rPr>
        <w:t>Index Terms</w:t>
      </w:r>
      <w:r w:rsidRPr="00146F6C">
        <w:rPr>
          <w:rFonts w:ascii="Times New Roman" w:hAnsi="Times New Roman" w:cs="Times New Roman"/>
          <w:bCs/>
          <w:sz w:val="24"/>
          <w:szCs w:val="24"/>
        </w:rPr>
        <w:t>—Software/program verification, symbolic</w:t>
      </w:r>
      <w:r w:rsidR="00A47ED0" w:rsidRPr="00146F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F6C">
        <w:rPr>
          <w:rFonts w:ascii="Times New Roman" w:hAnsi="Times New Roman" w:cs="Times New Roman"/>
          <w:bCs/>
          <w:sz w:val="24"/>
          <w:szCs w:val="24"/>
        </w:rPr>
        <w:t>execution, testing and debugging.</w:t>
      </w:r>
      <w:proofErr w:type="gramEnd"/>
    </w:p>
    <w:p w:rsidR="00F26245" w:rsidRPr="005F2BBA" w:rsidRDefault="00F26245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26245" w:rsidRPr="00146F6C" w:rsidRDefault="00F26245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  <w:u w:val="single"/>
        </w:rPr>
      </w:pPr>
      <w:r w:rsidRPr="00146F6C"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  <w:u w:val="single"/>
        </w:rPr>
        <w:t>Existing System</w:t>
      </w:r>
    </w:p>
    <w:p w:rsidR="00F26245" w:rsidRPr="005F2BBA" w:rsidRDefault="00F26245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36"/>
          <w:szCs w:val="36"/>
        </w:rPr>
      </w:pPr>
    </w:p>
    <w:p w:rsidR="00F26245" w:rsidRPr="00146F6C" w:rsidRDefault="00F26245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6F6C">
        <w:rPr>
          <w:rFonts w:ascii="Times New Roman" w:hAnsi="Times New Roman" w:cs="Times New Roman"/>
          <w:sz w:val="24"/>
          <w:szCs w:val="24"/>
        </w:rPr>
        <w:t>The correctness of s</w:t>
      </w:r>
      <w:r w:rsidR="00A47ED0" w:rsidRPr="00146F6C">
        <w:rPr>
          <w:rFonts w:ascii="Times New Roman" w:hAnsi="Times New Roman" w:cs="Times New Roman"/>
          <w:sz w:val="24"/>
          <w:szCs w:val="24"/>
        </w:rPr>
        <w:t xml:space="preserve">oftware has always been a major </w:t>
      </w:r>
      <w:r w:rsidRPr="00146F6C">
        <w:rPr>
          <w:rFonts w:ascii="Times New Roman" w:hAnsi="Times New Roman" w:cs="Times New Roman"/>
          <w:sz w:val="24"/>
          <w:szCs w:val="24"/>
        </w:rPr>
        <w:t xml:space="preserve">concern of both researchers and </w:t>
      </w:r>
      <w:proofErr w:type="spellStart"/>
      <w:r w:rsidRPr="00146F6C">
        <w:rPr>
          <w:rFonts w:ascii="Times New Roman" w:hAnsi="Times New Roman" w:cs="Times New Roman"/>
          <w:sz w:val="24"/>
          <w:szCs w:val="24"/>
        </w:rPr>
        <w:t>practitioners.the</w:t>
      </w:r>
      <w:proofErr w:type="spellEnd"/>
      <w:r w:rsidRPr="00146F6C">
        <w:rPr>
          <w:rFonts w:ascii="Times New Roman" w:hAnsi="Times New Roman" w:cs="Times New Roman"/>
          <w:sz w:val="24"/>
          <w:szCs w:val="24"/>
        </w:rPr>
        <w:t xml:space="preserve"> cost of </w:t>
      </w:r>
      <w:proofErr w:type="spellStart"/>
      <w:r w:rsidRPr="00146F6C">
        <w:rPr>
          <w:rFonts w:ascii="Times New Roman" w:hAnsi="Times New Roman" w:cs="Times New Roman"/>
          <w:sz w:val="24"/>
          <w:szCs w:val="24"/>
        </w:rPr>
        <w:t>proving</w:t>
      </w:r>
      <w:proofErr w:type="gramStart"/>
      <w:r w:rsidRPr="00146F6C">
        <w:rPr>
          <w:rFonts w:ascii="Times New Roman" w:hAnsi="Times New Roman" w:cs="Times New Roman"/>
          <w:sz w:val="24"/>
          <w:szCs w:val="24"/>
        </w:rPr>
        <w:t>,testing</w:t>
      </w:r>
      <w:proofErr w:type="spellEnd"/>
      <w:proofErr w:type="gramEnd"/>
      <w:r w:rsidRPr="00146F6C">
        <w:rPr>
          <w:rFonts w:ascii="Times New Roman" w:hAnsi="Times New Roman" w:cs="Times New Roman"/>
          <w:sz w:val="24"/>
          <w:szCs w:val="24"/>
        </w:rPr>
        <w:t>, and debugging activities “</w:t>
      </w:r>
      <w:r w:rsidR="00A47ED0" w:rsidRPr="00146F6C">
        <w:rPr>
          <w:rFonts w:ascii="Times New Roman" w:hAnsi="Times New Roman" w:cs="Times New Roman"/>
          <w:sz w:val="24"/>
          <w:szCs w:val="24"/>
        </w:rPr>
        <w:t xml:space="preserve">can easily range from </w:t>
      </w:r>
      <w:r w:rsidRPr="00146F6C">
        <w:rPr>
          <w:rFonts w:ascii="Times New Roman" w:hAnsi="Times New Roman" w:cs="Times New Roman"/>
          <w:sz w:val="24"/>
          <w:szCs w:val="24"/>
        </w:rPr>
        <w:t>50 to 75 percent of the total development cost.”</w:t>
      </w:r>
      <w:r w:rsidR="00A47ED0" w:rsidRPr="00146F6C">
        <w:rPr>
          <w:rFonts w:ascii="Times New Roman" w:hAnsi="Times New Roman" w:cs="Times New Roman"/>
          <w:sz w:val="24"/>
          <w:szCs w:val="24"/>
        </w:rPr>
        <w:t xml:space="preserve"> Program </w:t>
      </w:r>
      <w:r w:rsidRPr="00146F6C">
        <w:rPr>
          <w:rFonts w:ascii="Times New Roman" w:hAnsi="Times New Roman" w:cs="Times New Roman"/>
          <w:sz w:val="24"/>
          <w:szCs w:val="24"/>
        </w:rPr>
        <w:t>proving suffers from the complexity of the proofs and the</w:t>
      </w:r>
      <w:r w:rsidR="00A47ED0" w:rsidRPr="00146F6C">
        <w:rPr>
          <w:rFonts w:ascii="Times New Roman" w:hAnsi="Times New Roman" w:cs="Times New Roman"/>
          <w:sz w:val="24"/>
          <w:szCs w:val="24"/>
        </w:rPr>
        <w:t xml:space="preserve"> </w:t>
      </w:r>
      <w:r w:rsidRPr="00146F6C">
        <w:rPr>
          <w:rFonts w:ascii="Times New Roman" w:hAnsi="Times New Roman" w:cs="Times New Roman"/>
          <w:sz w:val="24"/>
          <w:szCs w:val="24"/>
        </w:rPr>
        <w:t xml:space="preserve">problems in automation even for relatively simple </w:t>
      </w:r>
      <w:proofErr w:type="spellStart"/>
      <w:r w:rsidRPr="00146F6C">
        <w:rPr>
          <w:rFonts w:ascii="Times New Roman" w:hAnsi="Times New Roman" w:cs="Times New Roman"/>
          <w:sz w:val="24"/>
          <w:szCs w:val="24"/>
        </w:rPr>
        <w:t>programs.Program</w:t>
      </w:r>
      <w:proofErr w:type="spellEnd"/>
      <w:r w:rsidRPr="00146F6C">
        <w:rPr>
          <w:rFonts w:ascii="Times New Roman" w:hAnsi="Times New Roman" w:cs="Times New Roman"/>
          <w:sz w:val="24"/>
          <w:szCs w:val="24"/>
        </w:rPr>
        <w:t xml:space="preserve"> testing, therefore, remains the most popular </w:t>
      </w:r>
      <w:proofErr w:type="spellStart"/>
      <w:r w:rsidRPr="00146F6C">
        <w:rPr>
          <w:rFonts w:ascii="Times New Roman" w:hAnsi="Times New Roman" w:cs="Times New Roman"/>
          <w:sz w:val="24"/>
          <w:szCs w:val="24"/>
        </w:rPr>
        <w:t>meansof</w:t>
      </w:r>
      <w:proofErr w:type="spellEnd"/>
      <w:r w:rsidRPr="00146F6C">
        <w:rPr>
          <w:rFonts w:ascii="Times New Roman" w:hAnsi="Times New Roman" w:cs="Times New Roman"/>
          <w:sz w:val="24"/>
          <w:szCs w:val="24"/>
        </w:rPr>
        <w:t xml:space="preserve"> verifying program correctness </w:t>
      </w:r>
    </w:p>
    <w:p w:rsidR="00F26245" w:rsidRPr="00146F6C" w:rsidRDefault="00F26245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26A0" w:rsidRPr="00146F6C" w:rsidRDefault="003126A0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</w:pPr>
      <w:r w:rsidRPr="00146F6C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  <w:t>Proposed System</w:t>
      </w:r>
    </w:p>
    <w:p w:rsidR="003126A0" w:rsidRPr="00146F6C" w:rsidRDefault="003126A0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146F6C">
        <w:rPr>
          <w:rFonts w:ascii="Times New Roman" w:hAnsi="Times New Roman" w:cs="Times New Roman"/>
          <w:sz w:val="24"/>
          <w:szCs w:val="24"/>
        </w:rPr>
        <w:t xml:space="preserve">The techniques of </w:t>
      </w:r>
      <w:r w:rsidRPr="00146F6C">
        <w:rPr>
          <w:rFonts w:ascii="Times New Roman" w:hAnsi="Times New Roman" w:cs="Times New Roman"/>
          <w:iCs/>
          <w:sz w:val="24"/>
          <w:szCs w:val="24"/>
        </w:rPr>
        <w:t xml:space="preserve">program checker </w:t>
      </w:r>
      <w:r w:rsidRPr="00146F6C">
        <w:rPr>
          <w:rFonts w:ascii="Times New Roman" w:hAnsi="Times New Roman" w:cs="Times New Roman"/>
          <w:sz w:val="24"/>
          <w:szCs w:val="24"/>
        </w:rPr>
        <w:t xml:space="preserve">and </w:t>
      </w:r>
      <w:r w:rsidR="00A47ED0" w:rsidRPr="00146F6C">
        <w:rPr>
          <w:rFonts w:ascii="Times New Roman" w:hAnsi="Times New Roman" w:cs="Times New Roman"/>
          <w:iCs/>
          <w:sz w:val="24"/>
          <w:szCs w:val="24"/>
        </w:rPr>
        <w:t xml:space="preserve">self- </w:t>
      </w:r>
      <w:r w:rsidRPr="00146F6C">
        <w:rPr>
          <w:rFonts w:ascii="Times New Roman" w:hAnsi="Times New Roman" w:cs="Times New Roman"/>
          <w:iCs/>
          <w:sz w:val="24"/>
          <w:szCs w:val="24"/>
        </w:rPr>
        <w:t>testing/</w:t>
      </w:r>
      <w:proofErr w:type="gramStart"/>
      <w:r w:rsidRPr="00146F6C">
        <w:rPr>
          <w:rFonts w:ascii="Times New Roman" w:hAnsi="Times New Roman" w:cs="Times New Roman"/>
          <w:iCs/>
          <w:sz w:val="24"/>
          <w:szCs w:val="24"/>
        </w:rPr>
        <w:t xml:space="preserve">correcting </w:t>
      </w:r>
      <w:r w:rsidRPr="00146F6C">
        <w:rPr>
          <w:rFonts w:ascii="Times New Roman" w:hAnsi="Times New Roman" w:cs="Times New Roman"/>
          <w:sz w:val="24"/>
          <w:szCs w:val="24"/>
        </w:rPr>
        <w:t xml:space="preserve"> also</w:t>
      </w:r>
      <w:proofErr w:type="gramEnd"/>
      <w:r w:rsidRPr="00146F6C">
        <w:rPr>
          <w:rFonts w:ascii="Times New Roman" w:hAnsi="Times New Roman" w:cs="Times New Roman"/>
          <w:sz w:val="24"/>
          <w:szCs w:val="24"/>
        </w:rPr>
        <w:t xml:space="preserve"> make intensive use</w:t>
      </w:r>
      <w:r w:rsidR="00A47ED0" w:rsidRPr="00146F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46F6C">
        <w:rPr>
          <w:rFonts w:ascii="Times New Roman" w:hAnsi="Times New Roman" w:cs="Times New Roman"/>
          <w:sz w:val="24"/>
          <w:szCs w:val="24"/>
        </w:rPr>
        <w:t>of expected identity relations of the target functions</w:t>
      </w:r>
      <w:r w:rsidR="00A47ED0" w:rsidRPr="00146F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46F6C">
        <w:rPr>
          <w:rFonts w:ascii="Times New Roman" w:hAnsi="Times New Roman" w:cs="Times New Roman"/>
          <w:sz w:val="24"/>
          <w:szCs w:val="24"/>
        </w:rPr>
        <w:t>to test programs and check outputs automatically and</w:t>
      </w:r>
      <w:r w:rsidR="00A47ED0" w:rsidRPr="00146F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46F6C">
        <w:rPr>
          <w:rFonts w:ascii="Times New Roman" w:hAnsi="Times New Roman" w:cs="Times New Roman"/>
          <w:sz w:val="24"/>
          <w:szCs w:val="24"/>
        </w:rPr>
        <w:t>probabilistically. To construct a self-tester/corrector, for</w:t>
      </w:r>
      <w:r w:rsidR="00A47ED0" w:rsidRPr="00146F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46F6C">
        <w:rPr>
          <w:rFonts w:ascii="Times New Roman" w:hAnsi="Times New Roman" w:cs="Times New Roman"/>
          <w:sz w:val="24"/>
          <w:szCs w:val="24"/>
        </w:rPr>
        <w:t>instance, the fundamental technique is to exploit the</w:t>
      </w:r>
    </w:p>
    <w:p w:rsidR="003126A0" w:rsidRDefault="003126A0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6F6C">
        <w:rPr>
          <w:rFonts w:ascii="Times New Roman" w:hAnsi="Times New Roman" w:cs="Times New Roman"/>
          <w:sz w:val="24"/>
          <w:szCs w:val="24"/>
        </w:rPr>
        <w:lastRenderedPageBreak/>
        <w:t>properties</w:t>
      </w:r>
      <w:proofErr w:type="gramEnd"/>
      <w:r w:rsidRPr="00146F6C">
        <w:rPr>
          <w:rFonts w:ascii="Times New Roman" w:hAnsi="Times New Roman" w:cs="Times New Roman"/>
          <w:sz w:val="24"/>
          <w:szCs w:val="24"/>
        </w:rPr>
        <w:t xml:space="preserve"> that uniquely de</w:t>
      </w:r>
      <w:r w:rsidR="00A47ED0" w:rsidRPr="00146F6C">
        <w:rPr>
          <w:rFonts w:ascii="Times New Roman" w:hAnsi="Times New Roman" w:cs="Times New Roman"/>
          <w:sz w:val="24"/>
          <w:szCs w:val="24"/>
        </w:rPr>
        <w:t xml:space="preserve">fine the target function and to </w:t>
      </w:r>
      <w:r w:rsidRPr="00146F6C">
        <w:rPr>
          <w:rFonts w:ascii="Times New Roman" w:hAnsi="Times New Roman" w:cs="Times New Roman"/>
          <w:sz w:val="24"/>
          <w:szCs w:val="24"/>
        </w:rPr>
        <w:t xml:space="preserve">test that the program satisfies </w:t>
      </w:r>
    </w:p>
    <w:p w:rsidR="00145268" w:rsidRDefault="00145268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5268" w:rsidRDefault="00145268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7099">
        <w:rPr>
          <w:b/>
          <w:bCs/>
          <w:sz w:val="28"/>
          <w:szCs w:val="28"/>
          <w:u w:val="single"/>
        </w:rPr>
        <w:t>Hard Ware Requirements</w:t>
      </w:r>
    </w:p>
    <w:p w:rsidR="00145268" w:rsidRDefault="00145268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5268" w:rsidRPr="004E3C6E" w:rsidRDefault="00145268" w:rsidP="00657AE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E3C6E">
        <w:rPr>
          <w:rFonts w:ascii="Times New Roman" w:hAnsi="Times New Roman" w:cs="Times New Roman"/>
          <w:bCs/>
          <w:sz w:val="24"/>
          <w:szCs w:val="24"/>
        </w:rPr>
        <w:t>Processor</w:t>
      </w:r>
      <w:proofErr w:type="gramStart"/>
      <w:r w:rsidRPr="004E3C6E">
        <w:rPr>
          <w:rFonts w:ascii="Times New Roman" w:hAnsi="Times New Roman" w:cs="Times New Roman"/>
          <w:bCs/>
          <w:sz w:val="24"/>
          <w:szCs w:val="24"/>
        </w:rPr>
        <w:t>::</w:t>
      </w:r>
      <w:proofErr w:type="gramEnd"/>
      <w:r w:rsidRPr="004E3C6E">
        <w:rPr>
          <w:rFonts w:ascii="Times New Roman" w:hAnsi="Times New Roman" w:cs="Times New Roman"/>
          <w:bCs/>
          <w:sz w:val="24"/>
          <w:szCs w:val="24"/>
        </w:rPr>
        <w:t xml:space="preserve"> Pentium-III (or) Higher</w:t>
      </w:r>
    </w:p>
    <w:p w:rsidR="00145268" w:rsidRPr="004E3C6E" w:rsidRDefault="00145268" w:rsidP="00657AE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E3C6E">
        <w:rPr>
          <w:rFonts w:ascii="Times New Roman" w:hAnsi="Times New Roman" w:cs="Times New Roman"/>
          <w:bCs/>
          <w:sz w:val="24"/>
          <w:szCs w:val="24"/>
        </w:rPr>
        <w:t xml:space="preserve"> Ram</w:t>
      </w:r>
      <w:proofErr w:type="gramStart"/>
      <w:r w:rsidRPr="004E3C6E">
        <w:rPr>
          <w:rFonts w:ascii="Times New Roman" w:hAnsi="Times New Roman" w:cs="Times New Roman"/>
          <w:bCs/>
          <w:sz w:val="24"/>
          <w:szCs w:val="24"/>
        </w:rPr>
        <w:t>::</w:t>
      </w:r>
      <w:proofErr w:type="gramEnd"/>
      <w:r w:rsidRPr="004E3C6E">
        <w:rPr>
          <w:rFonts w:ascii="Times New Roman" w:hAnsi="Times New Roman" w:cs="Times New Roman"/>
          <w:bCs/>
          <w:sz w:val="24"/>
          <w:szCs w:val="24"/>
        </w:rPr>
        <w:t xml:space="preserve"> 64MB (or) Higher</w:t>
      </w:r>
    </w:p>
    <w:p w:rsidR="00145268" w:rsidRPr="004E3C6E" w:rsidRDefault="00145268" w:rsidP="00657AE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E3C6E">
        <w:rPr>
          <w:rFonts w:ascii="Times New Roman" w:hAnsi="Times New Roman" w:cs="Times New Roman"/>
          <w:bCs/>
          <w:sz w:val="24"/>
          <w:szCs w:val="24"/>
        </w:rPr>
        <w:t>Cache</w:t>
      </w:r>
      <w:proofErr w:type="gramStart"/>
      <w:r w:rsidRPr="004E3C6E">
        <w:rPr>
          <w:rFonts w:ascii="Times New Roman" w:hAnsi="Times New Roman" w:cs="Times New Roman"/>
          <w:bCs/>
          <w:sz w:val="24"/>
          <w:szCs w:val="24"/>
        </w:rPr>
        <w:t>::</w:t>
      </w:r>
      <w:proofErr w:type="gramEnd"/>
      <w:r w:rsidRPr="004E3C6E">
        <w:rPr>
          <w:rFonts w:ascii="Times New Roman" w:hAnsi="Times New Roman" w:cs="Times New Roman"/>
          <w:bCs/>
          <w:sz w:val="24"/>
          <w:szCs w:val="24"/>
        </w:rPr>
        <w:t xml:space="preserve"> 512MB</w:t>
      </w:r>
    </w:p>
    <w:p w:rsidR="00145268" w:rsidRPr="004E3C6E" w:rsidRDefault="00145268" w:rsidP="00657AE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E3C6E">
        <w:rPr>
          <w:rFonts w:ascii="Times New Roman" w:hAnsi="Times New Roman" w:cs="Times New Roman"/>
          <w:bCs/>
          <w:sz w:val="24"/>
          <w:szCs w:val="24"/>
        </w:rPr>
        <w:t>Hard disk</w:t>
      </w:r>
      <w:proofErr w:type="gramStart"/>
      <w:r w:rsidRPr="004E3C6E">
        <w:rPr>
          <w:rFonts w:ascii="Times New Roman" w:hAnsi="Times New Roman" w:cs="Times New Roman"/>
          <w:bCs/>
          <w:sz w:val="24"/>
          <w:szCs w:val="24"/>
        </w:rPr>
        <w:t>::</w:t>
      </w:r>
      <w:proofErr w:type="gramEnd"/>
      <w:r w:rsidRPr="004E3C6E">
        <w:rPr>
          <w:rFonts w:ascii="Times New Roman" w:hAnsi="Times New Roman" w:cs="Times New Roman"/>
          <w:bCs/>
          <w:sz w:val="24"/>
          <w:szCs w:val="24"/>
        </w:rPr>
        <w:t xml:space="preserve"> 10GB</w:t>
      </w:r>
    </w:p>
    <w:p w:rsidR="00145268" w:rsidRDefault="00145268" w:rsidP="00145268">
      <w:pPr>
        <w:spacing w:line="360" w:lineRule="auto"/>
        <w:ind w:left="1800"/>
        <w:rPr>
          <w:b/>
          <w:bCs/>
        </w:rPr>
      </w:pPr>
    </w:p>
    <w:p w:rsidR="00145268" w:rsidRPr="00247099" w:rsidRDefault="00145268" w:rsidP="00145268">
      <w:pPr>
        <w:spacing w:line="360" w:lineRule="auto"/>
        <w:rPr>
          <w:b/>
          <w:bCs/>
          <w:sz w:val="28"/>
          <w:szCs w:val="28"/>
          <w:u w:val="single"/>
        </w:rPr>
      </w:pPr>
      <w:r w:rsidRPr="00247099">
        <w:rPr>
          <w:b/>
          <w:bCs/>
          <w:sz w:val="28"/>
          <w:szCs w:val="28"/>
          <w:u w:val="single"/>
        </w:rPr>
        <w:t>Soft Ware Requirements</w:t>
      </w:r>
    </w:p>
    <w:p w:rsidR="00145268" w:rsidRPr="004E3C6E" w:rsidRDefault="00145268" w:rsidP="00145268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4E3C6E">
        <w:rPr>
          <w:rFonts w:ascii="Times New Roman" w:eastAsia="Batang" w:hAnsi="Times New Roman" w:cs="Times New Roman"/>
          <w:b/>
          <w:bCs/>
          <w:sz w:val="24"/>
          <w:szCs w:val="24"/>
        </w:rPr>
        <w:t>Operating System</w:t>
      </w:r>
      <w:r w:rsidRPr="004E3C6E">
        <w:rPr>
          <w:rFonts w:ascii="Times New Roman" w:eastAsia="Batang" w:hAnsi="Times New Roman" w:cs="Times New Roman"/>
          <w:sz w:val="24"/>
          <w:szCs w:val="24"/>
        </w:rPr>
        <w:t xml:space="preserve">       : Windows 2000 server Family or higher version</w:t>
      </w:r>
    </w:p>
    <w:p w:rsidR="00145268" w:rsidRPr="004E3C6E" w:rsidRDefault="00145268" w:rsidP="00145268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4E3C6E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Techniques    </w:t>
      </w:r>
      <w:r w:rsidRPr="004E3C6E">
        <w:rPr>
          <w:rFonts w:ascii="Times New Roman" w:eastAsia="Batang" w:hAnsi="Times New Roman" w:cs="Times New Roman"/>
          <w:sz w:val="24"/>
          <w:szCs w:val="24"/>
        </w:rPr>
        <w:t xml:space="preserve">              : JDK 1.5 </w:t>
      </w:r>
    </w:p>
    <w:p w:rsidR="00145268" w:rsidRPr="004E3C6E" w:rsidRDefault="00145268" w:rsidP="00145268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4E3C6E">
        <w:rPr>
          <w:rFonts w:ascii="Times New Roman" w:eastAsia="Batang" w:hAnsi="Times New Roman" w:cs="Times New Roman"/>
          <w:b/>
          <w:bCs/>
          <w:sz w:val="24"/>
          <w:szCs w:val="24"/>
        </w:rPr>
        <w:t>Data Bases</w:t>
      </w:r>
      <w:r w:rsidRPr="004E3C6E">
        <w:rPr>
          <w:rFonts w:ascii="Times New Roman" w:eastAsia="Batang" w:hAnsi="Times New Roman" w:cs="Times New Roman"/>
          <w:sz w:val="24"/>
          <w:szCs w:val="24"/>
        </w:rPr>
        <w:t xml:space="preserve">                   : </w:t>
      </w:r>
      <w:proofErr w:type="spellStart"/>
      <w:r w:rsidR="00BF532F" w:rsidRPr="004E3C6E">
        <w:rPr>
          <w:rFonts w:ascii="Times New Roman" w:eastAsia="Batang" w:hAnsi="Times New Roman" w:cs="Times New Roman"/>
          <w:sz w:val="24"/>
          <w:szCs w:val="24"/>
        </w:rPr>
        <w:t>mysql</w:t>
      </w:r>
      <w:proofErr w:type="spellEnd"/>
    </w:p>
    <w:p w:rsidR="00145268" w:rsidRPr="004E3C6E" w:rsidRDefault="00145268" w:rsidP="00145268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4E3C6E">
        <w:rPr>
          <w:rFonts w:ascii="Times New Roman" w:eastAsia="Batang" w:hAnsi="Times New Roman" w:cs="Times New Roman"/>
          <w:b/>
          <w:sz w:val="24"/>
          <w:szCs w:val="24"/>
        </w:rPr>
        <w:t xml:space="preserve">Front </w:t>
      </w:r>
      <w:r w:rsidRPr="004E3C6E">
        <w:rPr>
          <w:rFonts w:ascii="Times New Roman" w:eastAsia="Batang" w:hAnsi="Times New Roman" w:cs="Times New Roman"/>
          <w:sz w:val="24"/>
          <w:szCs w:val="24"/>
        </w:rPr>
        <w:t>End                   : Java ,</w:t>
      </w:r>
      <w:proofErr w:type="spellStart"/>
      <w:r w:rsidRPr="004E3C6E">
        <w:rPr>
          <w:rFonts w:ascii="Times New Roman" w:eastAsia="Batang" w:hAnsi="Times New Roman" w:cs="Times New Roman"/>
          <w:sz w:val="24"/>
          <w:szCs w:val="24"/>
        </w:rPr>
        <w:t>Awt,Swing</w:t>
      </w:r>
      <w:proofErr w:type="spellEnd"/>
      <w:r w:rsidRPr="004E3C6E">
        <w:rPr>
          <w:rFonts w:ascii="Times New Roman" w:eastAsia="Batang" w:hAnsi="Times New Roman" w:cs="Times New Roman"/>
          <w:sz w:val="24"/>
          <w:szCs w:val="24"/>
        </w:rPr>
        <w:t>.</w:t>
      </w:r>
    </w:p>
    <w:p w:rsidR="00145268" w:rsidRPr="00146F6C" w:rsidRDefault="00145268" w:rsidP="005F2B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45268" w:rsidRPr="00146F6C" w:rsidSect="00697D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231D5"/>
    <w:multiLevelType w:val="hybridMultilevel"/>
    <w:tmpl w:val="E4F8A4C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41BD"/>
    <w:rsid w:val="00145268"/>
    <w:rsid w:val="00146F6C"/>
    <w:rsid w:val="001A706E"/>
    <w:rsid w:val="003126A0"/>
    <w:rsid w:val="00365183"/>
    <w:rsid w:val="004E3C6E"/>
    <w:rsid w:val="005F2BBA"/>
    <w:rsid w:val="00657AE2"/>
    <w:rsid w:val="006911AE"/>
    <w:rsid w:val="00697D21"/>
    <w:rsid w:val="00A47ED0"/>
    <w:rsid w:val="00B07465"/>
    <w:rsid w:val="00B15F9C"/>
    <w:rsid w:val="00BF532F"/>
    <w:rsid w:val="00DD35CA"/>
    <w:rsid w:val="00E941BD"/>
    <w:rsid w:val="00F2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krest_java</dc:creator>
  <cp:keywords/>
  <dc:description/>
  <cp:lastModifiedBy>javauser2</cp:lastModifiedBy>
  <cp:revision>5</cp:revision>
  <dcterms:created xsi:type="dcterms:W3CDTF">2011-09-12T10:06:00Z</dcterms:created>
  <dcterms:modified xsi:type="dcterms:W3CDTF">2011-09-12T10:11:00Z</dcterms:modified>
</cp:coreProperties>
</file>